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C9C1" w14:textId="46A44610" w:rsidR="009A52B5" w:rsidRPr="009536EB" w:rsidRDefault="009A52B5" w:rsidP="009A52B5">
      <w:pPr>
        <w:pStyle w:val="Heading1"/>
      </w:pPr>
      <w:bookmarkStart w:id="0" w:name="_GoBack"/>
      <w:bookmarkEnd w:id="0"/>
      <w:r w:rsidRPr="009536EB">
        <w:t>School Sport SA Sapsasa State carnival</w:t>
      </w:r>
    </w:p>
    <w:p w14:paraId="39FACF73" w14:textId="7812AA72" w:rsidR="009A52B5" w:rsidRDefault="009A52B5" w:rsidP="008A732A">
      <w:pPr>
        <w:pStyle w:val="Heading2"/>
      </w:pPr>
      <w:r w:rsidRPr="009536EB">
        <w:rPr>
          <w:rFonts w:cs="Calibri"/>
        </w:rPr>
        <w:t xml:space="preserve">Football (soccer) </w:t>
      </w:r>
      <w:r w:rsidR="00F774E3">
        <w:t>Rules and Conditions</w:t>
      </w:r>
    </w:p>
    <w:p w14:paraId="74A9DE09" w14:textId="77777777" w:rsidR="00931609" w:rsidRPr="002E2FD1" w:rsidRDefault="00931609" w:rsidP="00931609">
      <w:pPr>
        <w:rPr>
          <w:rFonts w:eastAsia="Times New Roman" w:cs="Times New Roman"/>
          <w:color w:val="auto"/>
          <w:sz w:val="12"/>
          <w:szCs w:val="12"/>
          <w:lang w:eastAsia="ja-JP"/>
        </w:rPr>
      </w:pPr>
    </w:p>
    <w:p w14:paraId="1BC52727" w14:textId="77777777" w:rsidR="00931609" w:rsidRPr="00B07DEC" w:rsidRDefault="00931609" w:rsidP="00931609">
      <w:pPr>
        <w:widowControl/>
        <w:numPr>
          <w:ilvl w:val="0"/>
          <w:numId w:val="12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>Except where otherwise stated, the game shall be playe</w:t>
      </w:r>
      <w:r>
        <w:rPr>
          <w:lang w:val="en-AU"/>
        </w:rPr>
        <w:t>d under the laws laid down by FIFA</w:t>
      </w:r>
    </w:p>
    <w:p w14:paraId="757BC015" w14:textId="77777777" w:rsidR="00931609" w:rsidRPr="00B07DEC" w:rsidRDefault="00931609" w:rsidP="00931609">
      <w:pPr>
        <w:ind w:left="284"/>
        <w:rPr>
          <w:lang w:val="en-AU"/>
        </w:rPr>
      </w:pPr>
      <w:r w:rsidRPr="00B07DEC">
        <w:rPr>
          <w:b/>
          <w:u w:val="single"/>
          <w:lang w:val="en-AU"/>
        </w:rPr>
        <w:t>Note:</w:t>
      </w:r>
      <w:r w:rsidRPr="00B07DEC">
        <w:rPr>
          <w:lang w:val="en-AU"/>
        </w:rPr>
        <w:t xml:space="preserve"> Shin guards are basic compulsory equipment</w:t>
      </w:r>
    </w:p>
    <w:p w14:paraId="2784D952" w14:textId="77777777" w:rsidR="00931609" w:rsidRPr="00B07DEC" w:rsidRDefault="00931609" w:rsidP="00931609">
      <w:pPr>
        <w:widowControl/>
        <w:numPr>
          <w:ilvl w:val="0"/>
          <w:numId w:val="12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 xml:space="preserve">Each team will be provided a regulation Size 4 ball </w:t>
      </w:r>
    </w:p>
    <w:p w14:paraId="2E91E3A6" w14:textId="77777777" w:rsidR="00931609" w:rsidRPr="00B07DEC" w:rsidRDefault="00931609" w:rsidP="00931609">
      <w:pPr>
        <w:widowControl/>
        <w:numPr>
          <w:ilvl w:val="0"/>
          <w:numId w:val="12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 xml:space="preserve">Matches shall be played of two (2) periods of </w:t>
      </w:r>
      <w:r w:rsidRPr="00B07DEC">
        <w:rPr>
          <w:b/>
          <w:lang w:val="en-AU"/>
        </w:rPr>
        <w:t>20</w:t>
      </w:r>
      <w:r w:rsidRPr="00B07DEC">
        <w:rPr>
          <w:lang w:val="en-AU"/>
        </w:rPr>
        <w:t xml:space="preserve"> duration and </w:t>
      </w:r>
      <w:r>
        <w:rPr>
          <w:b/>
          <w:lang w:val="en-AU"/>
        </w:rPr>
        <w:t>5</w:t>
      </w:r>
      <w:r w:rsidRPr="00B07DEC">
        <w:rPr>
          <w:b/>
          <w:lang w:val="en-AU"/>
        </w:rPr>
        <w:t xml:space="preserve"> </w:t>
      </w:r>
      <w:r w:rsidRPr="00B07DEC">
        <w:rPr>
          <w:lang w:val="en-AU"/>
        </w:rPr>
        <w:t>minute break.</w:t>
      </w:r>
    </w:p>
    <w:p w14:paraId="2DD72E5F" w14:textId="77777777" w:rsidR="00931609" w:rsidRPr="00B07DEC" w:rsidRDefault="00931609" w:rsidP="00931609">
      <w:pPr>
        <w:widowControl/>
        <w:numPr>
          <w:ilvl w:val="0"/>
          <w:numId w:val="12"/>
        </w:numPr>
        <w:autoSpaceDE/>
        <w:autoSpaceDN/>
        <w:spacing w:line="240" w:lineRule="auto"/>
        <w:ind w:right="0"/>
        <w:rPr>
          <w:b/>
          <w:lang w:val="en-AU"/>
        </w:rPr>
      </w:pPr>
      <w:r w:rsidRPr="00B07DEC">
        <w:rPr>
          <w:lang w:val="en-AU"/>
        </w:rPr>
        <w:t xml:space="preserve">Teams to be ready to go on the field as soon as the preceding match is finished and all teams are to have their ‘warm-up’ etc. prior to the taking of the field for their game. </w:t>
      </w:r>
      <w:r w:rsidRPr="00B07DEC">
        <w:rPr>
          <w:b/>
          <w:lang w:val="en-AU"/>
        </w:rPr>
        <w:t>(The toss should also take place before the scheduled game)</w:t>
      </w:r>
    </w:p>
    <w:p w14:paraId="331ACEE6" w14:textId="6227A4D8" w:rsidR="00931609" w:rsidRDefault="00931609" w:rsidP="00931609">
      <w:pPr>
        <w:widowControl/>
        <w:numPr>
          <w:ilvl w:val="0"/>
          <w:numId w:val="12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>A team squad is 1</w:t>
      </w:r>
      <w:r w:rsidR="004706DF">
        <w:rPr>
          <w:lang w:val="en-AU"/>
        </w:rPr>
        <w:t>2</w:t>
      </w:r>
      <w:r w:rsidRPr="00B07DEC">
        <w:rPr>
          <w:lang w:val="en-AU"/>
        </w:rPr>
        <w:t xml:space="preserve"> players</w:t>
      </w:r>
    </w:p>
    <w:p w14:paraId="5BAA3040" w14:textId="20DF9E0E" w:rsidR="00931609" w:rsidRPr="00002CB3" w:rsidRDefault="00931609" w:rsidP="00DD7770">
      <w:pPr>
        <w:widowControl/>
        <w:numPr>
          <w:ilvl w:val="0"/>
          <w:numId w:val="12"/>
        </w:numPr>
        <w:autoSpaceDE/>
        <w:autoSpaceDN/>
        <w:spacing w:line="240" w:lineRule="auto"/>
        <w:ind w:left="284" w:right="0"/>
        <w:rPr>
          <w:b/>
          <w:lang w:val="en-AU"/>
        </w:rPr>
      </w:pPr>
      <w:r w:rsidRPr="00002CB3">
        <w:rPr>
          <w:lang w:val="en-AU"/>
        </w:rPr>
        <w:t>Group premiership tables will be drawn in the following manner:</w:t>
      </w:r>
      <w:r w:rsidR="00002CB3" w:rsidRPr="00002CB3">
        <w:rPr>
          <w:lang w:val="en-AU"/>
        </w:rPr>
        <w:t xml:space="preserve"> P</w:t>
      </w:r>
      <w:r w:rsidRPr="00002CB3">
        <w:rPr>
          <w:lang w:val="en-AU"/>
        </w:rPr>
        <w:t xml:space="preserve">oints (3 for a win, 2 for a draw, 1 for a loss) The carnival is a round robin series.  Joint winners can be declared if necessary.  </w:t>
      </w:r>
      <w:r w:rsidRPr="00002CB3">
        <w:rPr>
          <w:b/>
          <w:lang w:val="en-AU"/>
        </w:rPr>
        <w:t xml:space="preserve">Percentage will not be used to determine ultimate winners. </w:t>
      </w:r>
    </w:p>
    <w:p w14:paraId="2B09F4B9" w14:textId="77777777" w:rsidR="00931609" w:rsidRPr="00A353CB" w:rsidRDefault="00931609" w:rsidP="00931609">
      <w:pPr>
        <w:rPr>
          <w:b/>
          <w:sz w:val="12"/>
          <w:szCs w:val="12"/>
          <w:lang w:val="en-AU"/>
        </w:rPr>
      </w:pPr>
    </w:p>
    <w:p w14:paraId="37FE1F25" w14:textId="77777777" w:rsidR="00931609" w:rsidRPr="00BA7ECB" w:rsidRDefault="00931609" w:rsidP="00931609">
      <w:pPr>
        <w:pStyle w:val="Heading3"/>
        <w:spacing w:before="0" w:line="240" w:lineRule="auto"/>
        <w:rPr>
          <w:b/>
          <w:bCs w:val="0"/>
          <w:sz w:val="28"/>
          <w:szCs w:val="28"/>
        </w:rPr>
      </w:pPr>
      <w:r w:rsidRPr="00BA7ECB">
        <w:rPr>
          <w:b/>
          <w:bCs w:val="0"/>
          <w:sz w:val="28"/>
          <w:szCs w:val="28"/>
        </w:rPr>
        <w:t>Interchange Rule</w:t>
      </w:r>
    </w:p>
    <w:p w14:paraId="2AFDA24A" w14:textId="4F726C39" w:rsidR="00931609" w:rsidRPr="00B07DEC" w:rsidRDefault="00931609" w:rsidP="00931609">
      <w:pPr>
        <w:widowControl/>
        <w:numPr>
          <w:ilvl w:val="0"/>
          <w:numId w:val="12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>A coach or team supervisor may substitute any of the 1</w:t>
      </w:r>
      <w:r w:rsidR="0066239B">
        <w:rPr>
          <w:lang w:val="en-AU"/>
        </w:rPr>
        <w:t>2</w:t>
      </w:r>
      <w:r w:rsidRPr="00B07DEC">
        <w:rPr>
          <w:lang w:val="en-AU"/>
        </w:rPr>
        <w:t xml:space="preserve"> players listed as many times as he/she desires and at any</w:t>
      </w:r>
      <w:r>
        <w:rPr>
          <w:lang w:val="en-AU"/>
        </w:rPr>
        <w:t xml:space="preserve"> </w:t>
      </w:r>
      <w:r w:rsidRPr="00B07DEC">
        <w:rPr>
          <w:lang w:val="en-AU"/>
        </w:rPr>
        <w:t>time during the game provided that the following conditions apply</w:t>
      </w:r>
    </w:p>
    <w:p w14:paraId="5F47AE2C" w14:textId="77777777" w:rsidR="00931609" w:rsidRPr="00B07DEC" w:rsidRDefault="00931609" w:rsidP="00931609">
      <w:pPr>
        <w:widowControl/>
        <w:numPr>
          <w:ilvl w:val="0"/>
          <w:numId w:val="12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>Provided that it occurs in a dead ball situation</w:t>
      </w:r>
    </w:p>
    <w:p w14:paraId="5BF1BE27" w14:textId="77777777" w:rsidR="00931609" w:rsidRPr="00B07DEC" w:rsidRDefault="00931609" w:rsidP="00931609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 xml:space="preserve">There are only </w:t>
      </w:r>
      <w:r>
        <w:rPr>
          <w:lang w:val="en-AU"/>
        </w:rPr>
        <w:t>9</w:t>
      </w:r>
      <w:r w:rsidRPr="00B07DEC">
        <w:rPr>
          <w:lang w:val="en-AU"/>
        </w:rPr>
        <w:t xml:space="preserve"> players from that team on the field at any time</w:t>
      </w:r>
    </w:p>
    <w:p w14:paraId="6418B4C8" w14:textId="77777777" w:rsidR="00931609" w:rsidRPr="00B07DEC" w:rsidRDefault="00931609" w:rsidP="00931609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>That the interchange occurs on the side line at the middle flag (or line)</w:t>
      </w:r>
    </w:p>
    <w:p w14:paraId="22DC5BF6" w14:textId="77777777" w:rsidR="00931609" w:rsidRPr="00B07DEC" w:rsidRDefault="00931609" w:rsidP="00931609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>If a player is substituted, the referee is notified of the change</w:t>
      </w:r>
    </w:p>
    <w:p w14:paraId="7AC0B724" w14:textId="77777777" w:rsidR="00931609" w:rsidRPr="00B07DEC" w:rsidRDefault="00931609" w:rsidP="00931609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>If it is found after the opposition coach cal</w:t>
      </w:r>
      <w:r>
        <w:rPr>
          <w:lang w:val="en-AU"/>
        </w:rPr>
        <w:t>ls for a count that there are 9</w:t>
      </w:r>
      <w:r w:rsidRPr="00B07DEC">
        <w:rPr>
          <w:lang w:val="en-AU"/>
        </w:rPr>
        <w:t xml:space="preserve"> or more players from one team on the field, that that team shall have deducted any goals scored in that half period of the game</w:t>
      </w:r>
    </w:p>
    <w:p w14:paraId="4E3EEAEB" w14:textId="77777777" w:rsidR="00931609" w:rsidRPr="00B07DEC" w:rsidRDefault="00931609" w:rsidP="00931609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rPr>
          <w:lang w:val="en-AU"/>
        </w:rPr>
      </w:pPr>
      <w:r w:rsidRPr="00B07DEC">
        <w:rPr>
          <w:lang w:val="en-AU"/>
        </w:rPr>
        <w:t>Any player may change places with the goal keeper at any time during the taking of penalties, provided the referee is notified of the change</w:t>
      </w:r>
    </w:p>
    <w:p w14:paraId="5EC7298A" w14:textId="77777777" w:rsidR="00931609" w:rsidRPr="00A353CB" w:rsidRDefault="00931609" w:rsidP="00931609">
      <w:pPr>
        <w:rPr>
          <w:sz w:val="12"/>
          <w:szCs w:val="12"/>
          <w:lang w:val="en-AU"/>
        </w:rPr>
      </w:pPr>
    </w:p>
    <w:p w14:paraId="199169C1" w14:textId="77777777" w:rsidR="00931609" w:rsidRPr="00B07DEC" w:rsidRDefault="00931609" w:rsidP="00931609">
      <w:pPr>
        <w:rPr>
          <w:b/>
          <w:sz w:val="28"/>
          <w:lang w:val="en-AU"/>
        </w:rPr>
      </w:pPr>
      <w:r w:rsidRPr="00B07DEC">
        <w:rPr>
          <w:b/>
          <w:sz w:val="28"/>
          <w:lang w:val="en-AU"/>
        </w:rPr>
        <w:t xml:space="preserve">Referees </w:t>
      </w:r>
    </w:p>
    <w:p w14:paraId="7A92C3B0" w14:textId="7051CEC3" w:rsidR="00931609" w:rsidRPr="00B07DEC" w:rsidRDefault="00931609" w:rsidP="00931609">
      <w:pPr>
        <w:rPr>
          <w:lang w:val="en-AU"/>
        </w:rPr>
      </w:pPr>
      <w:r w:rsidRPr="00B07DEC">
        <w:rPr>
          <w:lang w:val="en-AU"/>
        </w:rPr>
        <w:t>S</w:t>
      </w:r>
      <w:r>
        <w:rPr>
          <w:lang w:val="en-AU"/>
        </w:rPr>
        <w:t xml:space="preserve">chool </w:t>
      </w:r>
      <w:r w:rsidRPr="002D3260">
        <w:rPr>
          <w:lang w:val="en-AU"/>
        </w:rPr>
        <w:t xml:space="preserve">Sport SA will provide </w:t>
      </w:r>
      <w:r w:rsidR="005E1592" w:rsidRPr="002D3260">
        <w:rPr>
          <w:lang w:val="en-AU"/>
        </w:rPr>
        <w:t xml:space="preserve">student </w:t>
      </w:r>
      <w:r w:rsidRPr="002D3260">
        <w:rPr>
          <w:lang w:val="en-AU"/>
        </w:rPr>
        <w:t xml:space="preserve">referees for all games. </w:t>
      </w:r>
      <w:r w:rsidR="006E7064" w:rsidRPr="002D3260">
        <w:rPr>
          <w:b/>
          <w:szCs w:val="22"/>
        </w:rPr>
        <w:t>Important: Coaches</w:t>
      </w:r>
      <w:r w:rsidR="006E7064" w:rsidRPr="002D3260">
        <w:rPr>
          <w:szCs w:val="22"/>
        </w:rPr>
        <w:t xml:space="preserve"> and </w:t>
      </w:r>
      <w:r w:rsidR="006E7064" w:rsidRPr="002D3260">
        <w:rPr>
          <w:b/>
          <w:szCs w:val="22"/>
        </w:rPr>
        <w:t>players</w:t>
      </w:r>
      <w:r w:rsidR="006E7064" w:rsidRPr="002D3260">
        <w:rPr>
          <w:szCs w:val="22"/>
        </w:rPr>
        <w:t xml:space="preserve"> are to acknowledge that referees may be relatively inexperienced, accept the referees’ calls and focus on their skill development, </w:t>
      </w:r>
      <w:r w:rsidR="00CF05FC" w:rsidRPr="002D3260">
        <w:rPr>
          <w:szCs w:val="22"/>
        </w:rPr>
        <w:t xml:space="preserve">learning and enjoyable participation. Failure to compete in the right spirit may result in </w:t>
      </w:r>
      <w:r w:rsidR="00825159" w:rsidRPr="002D3260">
        <w:rPr>
          <w:szCs w:val="22"/>
        </w:rPr>
        <w:t xml:space="preserve">a team </w:t>
      </w:r>
      <w:r w:rsidR="00CF05FC" w:rsidRPr="002D3260">
        <w:rPr>
          <w:szCs w:val="22"/>
        </w:rPr>
        <w:t xml:space="preserve">being </w:t>
      </w:r>
      <w:r w:rsidR="00C17BAE" w:rsidRPr="002D3260">
        <w:rPr>
          <w:szCs w:val="22"/>
        </w:rPr>
        <w:t>penalized a premiership point</w:t>
      </w:r>
      <w:r w:rsidR="00CF05FC" w:rsidRPr="002D3260">
        <w:rPr>
          <w:szCs w:val="22"/>
        </w:rPr>
        <w:t>.</w:t>
      </w:r>
      <w:r w:rsidR="00825159" w:rsidRPr="002D3260">
        <w:rPr>
          <w:szCs w:val="22"/>
        </w:rPr>
        <w:t xml:space="preserve"> </w:t>
      </w:r>
      <w:r w:rsidR="003A6504" w:rsidRPr="00C85A60">
        <w:rPr>
          <w:lang w:val="en-AU"/>
        </w:rPr>
        <w:t>Team</w:t>
      </w:r>
      <w:r w:rsidR="008C7C14" w:rsidRPr="00C85A60">
        <w:rPr>
          <w:lang w:val="en-AU"/>
        </w:rPr>
        <w:t>s will be asked to provide a linesperson</w:t>
      </w:r>
      <w:r w:rsidR="003A6504" w:rsidRPr="00C85A60">
        <w:rPr>
          <w:lang w:val="en-AU"/>
        </w:rPr>
        <w:t xml:space="preserve"> to make decisions on </w:t>
      </w:r>
      <w:r w:rsidR="00627422" w:rsidRPr="00C85A60">
        <w:rPr>
          <w:lang w:val="en-AU"/>
        </w:rPr>
        <w:t>when the ball goes out of bounds</w:t>
      </w:r>
      <w:r w:rsidR="003A6504" w:rsidRPr="00C85A60">
        <w:rPr>
          <w:lang w:val="en-AU"/>
        </w:rPr>
        <w:t>. Offside wil</w:t>
      </w:r>
      <w:r w:rsidR="004D5A1F" w:rsidRPr="00C85A60">
        <w:rPr>
          <w:lang w:val="en-AU"/>
        </w:rPr>
        <w:t>l only be called in obvious situations by the main referee.</w:t>
      </w:r>
      <w:r w:rsidR="004D5A1F">
        <w:rPr>
          <w:lang w:val="en-AU"/>
        </w:rPr>
        <w:t xml:space="preserve"> </w:t>
      </w:r>
    </w:p>
    <w:p w14:paraId="6B6A2814" w14:textId="77777777" w:rsidR="00931609" w:rsidRPr="00A353CB" w:rsidRDefault="00931609" w:rsidP="00931609">
      <w:pPr>
        <w:rPr>
          <w:sz w:val="12"/>
          <w:szCs w:val="12"/>
          <w:lang w:val="en-AU"/>
        </w:rPr>
      </w:pPr>
    </w:p>
    <w:p w14:paraId="62906BE4" w14:textId="77777777" w:rsidR="00931609" w:rsidRPr="00B07DEC" w:rsidRDefault="00931609" w:rsidP="00931609">
      <w:pPr>
        <w:rPr>
          <w:b/>
          <w:sz w:val="28"/>
          <w:lang w:val="en-AU"/>
        </w:rPr>
      </w:pPr>
      <w:r>
        <w:rPr>
          <w:b/>
          <w:sz w:val="28"/>
          <w:lang w:val="en-AU"/>
        </w:rPr>
        <w:t>Modification</w:t>
      </w:r>
      <w:r w:rsidRPr="00B07DEC">
        <w:rPr>
          <w:b/>
          <w:sz w:val="28"/>
          <w:lang w:val="en-AU"/>
        </w:rPr>
        <w:t xml:space="preserve">s </w:t>
      </w:r>
    </w:p>
    <w:p w14:paraId="683D28CB" w14:textId="77777777" w:rsidR="00FC2F43" w:rsidRDefault="00931609" w:rsidP="00931609">
      <w:pPr>
        <w:rPr>
          <w:lang w:val="en-AU"/>
        </w:rPr>
      </w:pPr>
      <w:r w:rsidRPr="00FC2F43">
        <w:rPr>
          <w:b/>
          <w:bCs/>
          <w:lang w:val="en-AU"/>
        </w:rPr>
        <w:t>Field size:</w:t>
      </w:r>
      <w:r>
        <w:rPr>
          <w:lang w:val="en-AU"/>
        </w:rPr>
        <w:t xml:space="preserve"> 70m x 50m. Goal size 2m x 5m. Penalty area 10m x 20m, penalty spot 7m from goal line. </w:t>
      </w:r>
    </w:p>
    <w:p w14:paraId="58494FFD" w14:textId="71687F4C" w:rsidR="00FC2F43" w:rsidRDefault="00931609" w:rsidP="00931609">
      <w:pPr>
        <w:rPr>
          <w:lang w:val="en-AU"/>
        </w:rPr>
      </w:pPr>
      <w:r w:rsidRPr="00175420">
        <w:rPr>
          <w:b/>
          <w:bCs/>
          <w:highlight w:val="yellow"/>
          <w:lang w:val="en-AU"/>
        </w:rPr>
        <w:t>Offside</w:t>
      </w:r>
      <w:r w:rsidR="00FC2F43" w:rsidRPr="00175420">
        <w:rPr>
          <w:b/>
          <w:bCs/>
          <w:highlight w:val="yellow"/>
          <w:lang w:val="en-AU"/>
        </w:rPr>
        <w:t>:</w:t>
      </w:r>
      <w:r w:rsidRPr="00175420">
        <w:rPr>
          <w:highlight w:val="yellow"/>
          <w:lang w:val="en-AU"/>
        </w:rPr>
        <w:t xml:space="preserve"> </w:t>
      </w:r>
      <w:r w:rsidR="00C85A60" w:rsidRPr="00175420">
        <w:rPr>
          <w:highlight w:val="yellow"/>
          <w:lang w:val="en-AU"/>
        </w:rPr>
        <w:t xml:space="preserve">The offside </w:t>
      </w:r>
      <w:r w:rsidR="002C3908" w:rsidRPr="00175420">
        <w:rPr>
          <w:highlight w:val="yellow"/>
          <w:lang w:val="en-AU"/>
        </w:rPr>
        <w:t>rule will be modified to the following:</w:t>
      </w:r>
      <w:r w:rsidR="00FB52C4" w:rsidRPr="00175420">
        <w:rPr>
          <w:highlight w:val="yellow"/>
          <w:lang w:val="en-AU"/>
        </w:rPr>
        <w:t xml:space="preserve"> Coaches should direct players permanently standing in blatant offside </w:t>
      </w:r>
      <w:r w:rsidR="00507BD0" w:rsidRPr="00175420">
        <w:rPr>
          <w:highlight w:val="yellow"/>
          <w:lang w:val="en-AU"/>
        </w:rPr>
        <w:t xml:space="preserve">positions to move into onside positions. </w:t>
      </w:r>
      <w:r w:rsidR="00A353CB" w:rsidRPr="00175420">
        <w:rPr>
          <w:highlight w:val="yellow"/>
        </w:rPr>
        <w:t>Children should be made aware of the official offside rule during training and be encouraged to adopt this philosophy during the game at all times.</w:t>
      </w:r>
      <w:r w:rsidR="001C7809" w:rsidRPr="00175420">
        <w:rPr>
          <w:highlight w:val="yellow"/>
        </w:rPr>
        <w:t xml:space="preserve"> </w:t>
      </w:r>
      <w:r w:rsidR="00175420" w:rsidRPr="00175420">
        <w:rPr>
          <w:highlight w:val="yellow"/>
        </w:rPr>
        <w:t>The r</w:t>
      </w:r>
      <w:r w:rsidR="00507BD0" w:rsidRPr="00175420">
        <w:rPr>
          <w:highlight w:val="yellow"/>
          <w:lang w:val="en-AU"/>
        </w:rPr>
        <w:t>eferee</w:t>
      </w:r>
      <w:r w:rsidR="00386141" w:rsidRPr="00175420">
        <w:rPr>
          <w:highlight w:val="yellow"/>
          <w:lang w:val="en-AU"/>
        </w:rPr>
        <w:t xml:space="preserve"> </w:t>
      </w:r>
      <w:r w:rsidR="00383DAA" w:rsidRPr="00175420">
        <w:rPr>
          <w:highlight w:val="yellow"/>
          <w:lang w:val="en-AU"/>
        </w:rPr>
        <w:t>will disallow a goal</w:t>
      </w:r>
      <w:r w:rsidR="00386141" w:rsidRPr="00175420">
        <w:rPr>
          <w:highlight w:val="yellow"/>
          <w:lang w:val="en-AU"/>
        </w:rPr>
        <w:t xml:space="preserve"> to </w:t>
      </w:r>
      <w:r w:rsidR="00383DAA" w:rsidRPr="00175420">
        <w:rPr>
          <w:highlight w:val="yellow"/>
          <w:lang w:val="en-AU"/>
        </w:rPr>
        <w:t xml:space="preserve">a </w:t>
      </w:r>
      <w:r w:rsidR="00386141" w:rsidRPr="00175420">
        <w:rPr>
          <w:highlight w:val="yellow"/>
          <w:lang w:val="en-AU"/>
        </w:rPr>
        <w:t>player who score</w:t>
      </w:r>
      <w:r w:rsidR="00383DAA" w:rsidRPr="00175420">
        <w:rPr>
          <w:highlight w:val="yellow"/>
          <w:lang w:val="en-AU"/>
        </w:rPr>
        <w:t>s</w:t>
      </w:r>
      <w:r w:rsidR="00386141" w:rsidRPr="00175420">
        <w:rPr>
          <w:highlight w:val="yellow"/>
          <w:lang w:val="en-AU"/>
        </w:rPr>
        <w:t xml:space="preserve"> in </w:t>
      </w:r>
      <w:r w:rsidR="00383DAA" w:rsidRPr="00175420">
        <w:rPr>
          <w:highlight w:val="yellow"/>
          <w:lang w:val="en-AU"/>
        </w:rPr>
        <w:t xml:space="preserve">an </w:t>
      </w:r>
      <w:r w:rsidR="00386141" w:rsidRPr="00175420">
        <w:rPr>
          <w:highlight w:val="yellow"/>
          <w:lang w:val="en-AU"/>
        </w:rPr>
        <w:t>obvious offside positions.</w:t>
      </w:r>
    </w:p>
    <w:p w14:paraId="7F4060CE" w14:textId="77777777" w:rsidR="00FC2F43" w:rsidRDefault="00931609" w:rsidP="00931609">
      <w:pPr>
        <w:rPr>
          <w:lang w:val="en-AU"/>
        </w:rPr>
      </w:pPr>
      <w:r w:rsidRPr="00FC2F43">
        <w:rPr>
          <w:b/>
          <w:bCs/>
          <w:lang w:val="en-AU"/>
        </w:rPr>
        <w:t>Goal kicks</w:t>
      </w:r>
      <w:r w:rsidR="00FC2F43">
        <w:rPr>
          <w:lang w:val="en-AU"/>
        </w:rPr>
        <w:t>:</w:t>
      </w:r>
      <w:r>
        <w:rPr>
          <w:lang w:val="en-AU"/>
        </w:rPr>
        <w:t xml:space="preserve"> can be taken from anywhere within the penalty area, opponents must be outside the penalty area until the ball is in play. </w:t>
      </w:r>
    </w:p>
    <w:p w14:paraId="598807EE" w14:textId="6B6AE782" w:rsidR="00931609" w:rsidRPr="00B07DEC" w:rsidRDefault="00931609" w:rsidP="00931609">
      <w:pPr>
        <w:rPr>
          <w:lang w:val="en-AU"/>
        </w:rPr>
      </w:pPr>
      <w:r w:rsidRPr="00FC2F43">
        <w:rPr>
          <w:b/>
          <w:bCs/>
          <w:lang w:val="en-AU"/>
        </w:rPr>
        <w:t>Corner kicks</w:t>
      </w:r>
      <w:r w:rsidR="00FC2F43">
        <w:rPr>
          <w:lang w:val="en-AU"/>
        </w:rPr>
        <w:t>:</w:t>
      </w:r>
      <w:r>
        <w:rPr>
          <w:lang w:val="en-AU"/>
        </w:rPr>
        <w:t xml:space="preserve"> opponents must be 5m away from the ball. </w:t>
      </w:r>
    </w:p>
    <w:p w14:paraId="52A52A33" w14:textId="77777777" w:rsidR="00931609" w:rsidRPr="00B07DEC" w:rsidRDefault="00931609" w:rsidP="00931609">
      <w:pPr>
        <w:rPr>
          <w:lang w:val="en-AU"/>
        </w:rPr>
      </w:pPr>
    </w:p>
    <w:p w14:paraId="2550C038" w14:textId="77777777" w:rsidR="00931609" w:rsidRPr="00CA522D" w:rsidRDefault="00931609" w:rsidP="00931609">
      <w:pPr>
        <w:rPr>
          <w:b/>
          <w:sz w:val="28"/>
          <w:szCs w:val="28"/>
          <w:lang w:val="en-AU"/>
        </w:rPr>
      </w:pPr>
      <w:r w:rsidRPr="00CA522D">
        <w:rPr>
          <w:b/>
          <w:sz w:val="28"/>
          <w:szCs w:val="28"/>
          <w:lang w:val="en-AU"/>
        </w:rPr>
        <w:lastRenderedPageBreak/>
        <w:t>Discipline</w:t>
      </w:r>
    </w:p>
    <w:p w14:paraId="25EAE815" w14:textId="77777777" w:rsidR="00931609" w:rsidRPr="00B07DEC" w:rsidRDefault="00931609" w:rsidP="00931609">
      <w:pPr>
        <w:rPr>
          <w:lang w:val="en-AU"/>
        </w:rPr>
      </w:pPr>
      <w:r>
        <w:rPr>
          <w:lang w:val="en-AU"/>
        </w:rPr>
        <w:t xml:space="preserve">Yellow or red cards will not be issued. Players may be warned or asked to substitute but may return to the game. </w:t>
      </w:r>
    </w:p>
    <w:p w14:paraId="3FD628E6" w14:textId="77777777" w:rsidR="00931609" w:rsidRPr="00E22E43" w:rsidRDefault="00931609" w:rsidP="00931609">
      <w:pPr>
        <w:rPr>
          <w:lang w:val="en-AU"/>
        </w:rPr>
      </w:pPr>
    </w:p>
    <w:p w14:paraId="7A134811" w14:textId="77777777" w:rsidR="00BA7ECB" w:rsidRPr="00A63D4A" w:rsidRDefault="00BA7ECB" w:rsidP="00BA7ECB">
      <w:pPr>
        <w:pStyle w:val="Heading4"/>
        <w:rPr>
          <w:b/>
          <w:bCs/>
          <w:sz w:val="28"/>
          <w:szCs w:val="28"/>
        </w:rPr>
      </w:pPr>
      <w:r w:rsidRPr="00A63D4A">
        <w:rPr>
          <w:b/>
          <w:bCs/>
          <w:sz w:val="28"/>
          <w:szCs w:val="28"/>
        </w:rPr>
        <w:t>Behavioural expectations</w:t>
      </w:r>
    </w:p>
    <w:p w14:paraId="75EB963D" w14:textId="77777777" w:rsidR="004174A1" w:rsidRDefault="004174A1" w:rsidP="00BA7ECB">
      <w:pPr>
        <w:rPr>
          <w:color w:val="auto"/>
          <w:sz w:val="20"/>
          <w:szCs w:val="20"/>
          <w:lang w:eastAsia="ja-JP"/>
        </w:rPr>
      </w:pPr>
    </w:p>
    <w:p w14:paraId="50C0A431" w14:textId="0FF2EFF0" w:rsidR="00BA7ECB" w:rsidRPr="004174A1" w:rsidRDefault="00BA7ECB" w:rsidP="00BA7ECB">
      <w:p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Players, team officials, referees/umpires and spectators are required to abide by the School Sport SA codes of conduct, in order to maintain a safe and respectful environment for all involved. The follow additional areas of responsibility will support the maintenance of a safe and respectful environment.</w:t>
      </w:r>
    </w:p>
    <w:p w14:paraId="0967DAEC" w14:textId="61BF4A79" w:rsidR="00BA7ECB" w:rsidRPr="004174A1" w:rsidRDefault="00BA7ECB" w:rsidP="00BA7ECB">
      <w:pPr>
        <w:pStyle w:val="Bullets"/>
        <w:rPr>
          <w:color w:val="auto"/>
          <w:szCs w:val="22"/>
        </w:rPr>
      </w:pPr>
      <w:r w:rsidRPr="004174A1">
        <w:rPr>
          <w:color w:val="auto"/>
          <w:szCs w:val="22"/>
        </w:rPr>
        <w:t>School Sport SA</w:t>
      </w:r>
      <w:r w:rsidR="00CB52A9" w:rsidRPr="004174A1">
        <w:rPr>
          <w:color w:val="auto"/>
          <w:szCs w:val="22"/>
        </w:rPr>
        <w:t xml:space="preserve"> </w:t>
      </w:r>
      <w:r w:rsidRPr="004174A1">
        <w:rPr>
          <w:color w:val="auto"/>
          <w:szCs w:val="22"/>
        </w:rPr>
        <w:t xml:space="preserve">official responsibilities: </w:t>
      </w:r>
    </w:p>
    <w:p w14:paraId="70465185" w14:textId="77777777" w:rsidR="00BA7ECB" w:rsidRPr="004174A1" w:rsidRDefault="00BA7ECB" w:rsidP="00BA7ECB">
      <w:pPr>
        <w:pStyle w:val="Bullets"/>
        <w:numPr>
          <w:ilvl w:val="1"/>
          <w:numId w:val="13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Provide clear direction to referees prior to the event on rules and enforcement of rules</w:t>
      </w:r>
    </w:p>
    <w:p w14:paraId="56713176" w14:textId="77777777" w:rsidR="00BA7ECB" w:rsidRPr="004174A1" w:rsidRDefault="00BA7ECB" w:rsidP="00BA7ECB">
      <w:pPr>
        <w:pStyle w:val="Bullets"/>
        <w:numPr>
          <w:ilvl w:val="1"/>
          <w:numId w:val="13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Be proactive in managing poor behaviour by players, officials and spectators</w:t>
      </w:r>
    </w:p>
    <w:p w14:paraId="4F837241" w14:textId="77777777" w:rsidR="00BA7ECB" w:rsidRPr="004174A1" w:rsidRDefault="00BA7ECB" w:rsidP="00BA7ECB">
      <w:pPr>
        <w:pStyle w:val="Bullets"/>
        <w:numPr>
          <w:ilvl w:val="1"/>
          <w:numId w:val="13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Stop matches that are not being played in a safe and/or respectful way</w:t>
      </w:r>
    </w:p>
    <w:p w14:paraId="00C30128" w14:textId="77777777" w:rsidR="00BA7ECB" w:rsidRPr="004174A1" w:rsidRDefault="00BA7ECB" w:rsidP="00BA7ECB">
      <w:pPr>
        <w:pStyle w:val="Bullets"/>
        <w:numPr>
          <w:ilvl w:val="1"/>
          <w:numId w:val="13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Remove any player they deem to be not playing in a safe and/or respectful way</w:t>
      </w:r>
    </w:p>
    <w:p w14:paraId="54101154" w14:textId="77777777" w:rsidR="00BA7ECB" w:rsidRPr="004174A1" w:rsidRDefault="00BA7ECB" w:rsidP="00BA7ECB">
      <w:pPr>
        <w:pStyle w:val="Bullets"/>
        <w:rPr>
          <w:color w:val="auto"/>
          <w:szCs w:val="22"/>
        </w:rPr>
      </w:pPr>
      <w:r w:rsidRPr="004174A1">
        <w:rPr>
          <w:color w:val="auto"/>
          <w:szCs w:val="22"/>
        </w:rPr>
        <w:t>Team official responsibilities:</w:t>
      </w:r>
    </w:p>
    <w:p w14:paraId="0775AD65" w14:textId="77777777" w:rsidR="00BA7ECB" w:rsidRPr="004174A1" w:rsidRDefault="00BA7ECB" w:rsidP="00BA7ECB">
      <w:pPr>
        <w:pStyle w:val="Bullets"/>
        <w:numPr>
          <w:ilvl w:val="1"/>
          <w:numId w:val="14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Make all players, officials and spectators aware of the code of conduct prior to the event and that they are aware of consequences for not following them</w:t>
      </w:r>
    </w:p>
    <w:p w14:paraId="4889AD85" w14:textId="64E883D6" w:rsidR="00BA7ECB" w:rsidRPr="004174A1" w:rsidRDefault="00BA7ECB" w:rsidP="00BA7ECB">
      <w:pPr>
        <w:pStyle w:val="Bullets"/>
        <w:numPr>
          <w:ilvl w:val="1"/>
          <w:numId w:val="14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 xml:space="preserve">Make sure all players are aware of the rules and the expectations of on/off </w:t>
      </w:r>
      <w:r w:rsidR="0021269B" w:rsidRPr="004174A1">
        <w:rPr>
          <w:color w:val="auto"/>
          <w:szCs w:val="22"/>
          <w:lang w:eastAsia="ja-JP"/>
        </w:rPr>
        <w:t>field</w:t>
      </w:r>
      <w:r w:rsidRPr="004174A1">
        <w:rPr>
          <w:color w:val="auto"/>
          <w:szCs w:val="22"/>
          <w:lang w:eastAsia="ja-JP"/>
        </w:rPr>
        <w:t xml:space="preserve"> behaviour prior to the </w:t>
      </w:r>
      <w:r w:rsidR="0021269B" w:rsidRPr="004174A1">
        <w:rPr>
          <w:color w:val="auto"/>
          <w:szCs w:val="22"/>
          <w:lang w:eastAsia="ja-JP"/>
        </w:rPr>
        <w:t>carnival</w:t>
      </w:r>
    </w:p>
    <w:p w14:paraId="64D29923" w14:textId="77777777" w:rsidR="00BA7ECB" w:rsidRPr="004174A1" w:rsidRDefault="00BA7ECB" w:rsidP="00BA7ECB">
      <w:pPr>
        <w:pStyle w:val="Bullets"/>
        <w:numPr>
          <w:ilvl w:val="1"/>
          <w:numId w:val="14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Model positive behaviour by focusing on encouragement for sporting behaviour and skill during the event</w:t>
      </w:r>
    </w:p>
    <w:p w14:paraId="7E49BB0A" w14:textId="4AC7B81B" w:rsidR="00BA7ECB" w:rsidRPr="004174A1" w:rsidRDefault="00BA7ECB" w:rsidP="00BA7ECB">
      <w:pPr>
        <w:pStyle w:val="Bullets"/>
        <w:numPr>
          <w:ilvl w:val="1"/>
          <w:numId w:val="14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Not to enter the playing area unless permitted by referee</w:t>
      </w:r>
    </w:p>
    <w:p w14:paraId="6D995AFA" w14:textId="77777777" w:rsidR="00BA7ECB" w:rsidRPr="004174A1" w:rsidRDefault="00BA7ECB" w:rsidP="00BA7ECB">
      <w:pPr>
        <w:pStyle w:val="Bullets"/>
        <w:numPr>
          <w:ilvl w:val="1"/>
          <w:numId w:val="14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Be proactive in managing poor behaviour by your players, officials and spectators</w:t>
      </w:r>
    </w:p>
    <w:p w14:paraId="2F441BD6" w14:textId="77777777" w:rsidR="00BA7ECB" w:rsidRPr="004174A1" w:rsidRDefault="00BA7ECB" w:rsidP="00BA7ECB">
      <w:pPr>
        <w:pStyle w:val="Bullets"/>
        <w:numPr>
          <w:ilvl w:val="1"/>
          <w:numId w:val="14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Remove players from matches if they are not playing in a safe and/or respectful way</w:t>
      </w:r>
    </w:p>
    <w:p w14:paraId="62ECB3B0" w14:textId="77777777" w:rsidR="00BA7ECB" w:rsidRPr="004174A1" w:rsidRDefault="00BA7ECB" w:rsidP="00BA7ECB">
      <w:pPr>
        <w:pStyle w:val="Bullets"/>
        <w:numPr>
          <w:ilvl w:val="1"/>
          <w:numId w:val="14"/>
        </w:numPr>
        <w:rPr>
          <w:rFonts w:eastAsia="Calibri" w:cs="Calibri"/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 xml:space="preserve">Stop matches that are not being played in a safe and/or respectful way </w:t>
      </w:r>
    </w:p>
    <w:p w14:paraId="2DB643B3" w14:textId="77777777" w:rsidR="00BA7ECB" w:rsidRPr="004174A1" w:rsidRDefault="00BA7ECB" w:rsidP="00BA7ECB">
      <w:pPr>
        <w:pStyle w:val="Bullets"/>
        <w:numPr>
          <w:ilvl w:val="1"/>
          <w:numId w:val="14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Contact event manager asap for support if necessary</w:t>
      </w:r>
    </w:p>
    <w:p w14:paraId="444FFEEC" w14:textId="77777777" w:rsidR="00BA7ECB" w:rsidRPr="004174A1" w:rsidRDefault="00BA7ECB" w:rsidP="00BA7ECB">
      <w:pPr>
        <w:pStyle w:val="Bullets"/>
        <w:rPr>
          <w:color w:val="auto"/>
          <w:szCs w:val="22"/>
        </w:rPr>
      </w:pPr>
      <w:r w:rsidRPr="004174A1">
        <w:rPr>
          <w:color w:val="auto"/>
          <w:szCs w:val="22"/>
        </w:rPr>
        <w:t>Referees/Umpires responsibilities:</w:t>
      </w:r>
    </w:p>
    <w:p w14:paraId="4BF375DB" w14:textId="77777777" w:rsidR="00BA7ECB" w:rsidRPr="004174A1" w:rsidRDefault="00BA7ECB" w:rsidP="00BA7ECB">
      <w:pPr>
        <w:pStyle w:val="Bullets"/>
        <w:numPr>
          <w:ilvl w:val="1"/>
          <w:numId w:val="1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Enforce the rules of the competition in a clear, fair and consistent manner</w:t>
      </w:r>
    </w:p>
    <w:p w14:paraId="55FD2F65" w14:textId="77777777" w:rsidR="00BA7ECB" w:rsidRPr="004174A1" w:rsidRDefault="00BA7ECB" w:rsidP="00BA7ECB">
      <w:pPr>
        <w:pStyle w:val="Bullets"/>
        <w:numPr>
          <w:ilvl w:val="1"/>
          <w:numId w:val="1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Encourage and praise good sporting behaviour</w:t>
      </w:r>
    </w:p>
    <w:p w14:paraId="6D10118D" w14:textId="77777777" w:rsidR="00BA7ECB" w:rsidRPr="004174A1" w:rsidRDefault="00BA7ECB" w:rsidP="00BA7ECB">
      <w:pPr>
        <w:pStyle w:val="Bullets"/>
        <w:numPr>
          <w:ilvl w:val="1"/>
          <w:numId w:val="1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 xml:space="preserve">Be proactive in managing poor behaviour by players and officials </w:t>
      </w:r>
    </w:p>
    <w:p w14:paraId="1C7E4297" w14:textId="77777777" w:rsidR="00BA7ECB" w:rsidRPr="004174A1" w:rsidRDefault="00BA7ECB" w:rsidP="00BA7ECB">
      <w:pPr>
        <w:pStyle w:val="Bullets"/>
        <w:numPr>
          <w:ilvl w:val="1"/>
          <w:numId w:val="1"/>
        </w:numPr>
        <w:rPr>
          <w:rFonts w:eastAsia="Calibri" w:cs="Calibri"/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 xml:space="preserve">Stop matches that are not being played in a safe and/or respectful way </w:t>
      </w:r>
    </w:p>
    <w:p w14:paraId="32CD51C7" w14:textId="77777777" w:rsidR="00BA7ECB" w:rsidRPr="004174A1" w:rsidRDefault="00BA7ECB" w:rsidP="00BA7ECB">
      <w:pPr>
        <w:pStyle w:val="Bullets"/>
        <w:numPr>
          <w:ilvl w:val="1"/>
          <w:numId w:val="1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Contact event manager asap for support if necessary</w:t>
      </w:r>
    </w:p>
    <w:p w14:paraId="09C71E9B" w14:textId="77777777" w:rsidR="00BA7ECB" w:rsidRPr="004174A1" w:rsidRDefault="00BA7ECB" w:rsidP="00BA7ECB">
      <w:pPr>
        <w:pStyle w:val="Bullets"/>
        <w:rPr>
          <w:color w:val="auto"/>
          <w:szCs w:val="22"/>
        </w:rPr>
      </w:pPr>
      <w:r w:rsidRPr="004174A1">
        <w:rPr>
          <w:color w:val="auto"/>
          <w:szCs w:val="22"/>
        </w:rPr>
        <w:t>Players responsibilities:</w:t>
      </w:r>
    </w:p>
    <w:p w14:paraId="36EDD595" w14:textId="77777777" w:rsidR="00BA7ECB" w:rsidRPr="004174A1" w:rsidRDefault="00BA7ECB" w:rsidP="00BA7ECB">
      <w:pPr>
        <w:pStyle w:val="Bullets"/>
        <w:numPr>
          <w:ilvl w:val="1"/>
          <w:numId w:val="1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Play fairly and within the rules of the competition</w:t>
      </w:r>
    </w:p>
    <w:p w14:paraId="5D279496" w14:textId="483541FD" w:rsidR="00BA7ECB" w:rsidRPr="004174A1" w:rsidRDefault="00BA7ECB" w:rsidP="00BA7ECB">
      <w:pPr>
        <w:pStyle w:val="Bullets"/>
        <w:numPr>
          <w:ilvl w:val="1"/>
          <w:numId w:val="1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Abide by the decision of the referee</w:t>
      </w:r>
    </w:p>
    <w:p w14:paraId="527C2811" w14:textId="3E316578" w:rsidR="00BA7ECB" w:rsidRPr="004174A1" w:rsidRDefault="00BA7ECB" w:rsidP="00BA7ECB">
      <w:pPr>
        <w:pStyle w:val="Bullets"/>
        <w:numPr>
          <w:ilvl w:val="1"/>
          <w:numId w:val="1"/>
        </w:numPr>
        <w:rPr>
          <w:rFonts w:eastAsia="Calibri" w:cs="Calibri"/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 xml:space="preserve">Not to enter the playing area unless permitted by referee </w:t>
      </w:r>
    </w:p>
    <w:p w14:paraId="0019EB66" w14:textId="77777777" w:rsidR="00BA7ECB" w:rsidRPr="004174A1" w:rsidRDefault="00BA7ECB" w:rsidP="00BA7ECB">
      <w:pPr>
        <w:pStyle w:val="Bullets"/>
        <w:numPr>
          <w:ilvl w:val="1"/>
          <w:numId w:val="1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Model positive behaviour by focusing on encouragement of teammates</w:t>
      </w:r>
    </w:p>
    <w:p w14:paraId="7D6845A6" w14:textId="77777777" w:rsidR="00BA7ECB" w:rsidRPr="004174A1" w:rsidRDefault="00BA7ECB" w:rsidP="00BA7ECB">
      <w:pPr>
        <w:pStyle w:val="Bullets"/>
        <w:rPr>
          <w:color w:val="auto"/>
          <w:szCs w:val="22"/>
        </w:rPr>
      </w:pPr>
      <w:r w:rsidRPr="004174A1">
        <w:rPr>
          <w:color w:val="auto"/>
          <w:szCs w:val="22"/>
        </w:rPr>
        <w:t>Spectators responsibilities:</w:t>
      </w:r>
    </w:p>
    <w:p w14:paraId="2444E7D8" w14:textId="77777777" w:rsidR="00BA7ECB" w:rsidRPr="004174A1" w:rsidRDefault="00BA7ECB" w:rsidP="00BA7ECB">
      <w:pPr>
        <w:pStyle w:val="Bullets"/>
        <w:numPr>
          <w:ilvl w:val="1"/>
          <w:numId w:val="1"/>
        </w:numPr>
        <w:rPr>
          <w:color w:val="auto"/>
          <w:szCs w:val="22"/>
          <w:lang w:eastAsia="ja-JP"/>
        </w:rPr>
      </w:pPr>
      <w:r w:rsidRPr="004174A1">
        <w:rPr>
          <w:color w:val="auto"/>
          <w:szCs w:val="22"/>
          <w:lang w:eastAsia="ja-JP"/>
        </w:rPr>
        <w:t>Model positive behaviour by focusing on encouragement for sporting behaviour and skill</w:t>
      </w:r>
    </w:p>
    <w:p w14:paraId="027F185F" w14:textId="77777777" w:rsidR="00BA7ECB" w:rsidRPr="004174A1" w:rsidRDefault="00BA7ECB" w:rsidP="00BA7ECB">
      <w:pPr>
        <w:pStyle w:val="Bullets"/>
        <w:numPr>
          <w:ilvl w:val="0"/>
          <w:numId w:val="0"/>
        </w:numPr>
        <w:rPr>
          <w:color w:val="auto"/>
          <w:szCs w:val="22"/>
          <w:lang w:eastAsia="ja-JP"/>
        </w:rPr>
      </w:pPr>
    </w:p>
    <w:p w14:paraId="60D6B240" w14:textId="604FAF33" w:rsidR="00BA7ECB" w:rsidRPr="004174A1" w:rsidRDefault="00BA7ECB" w:rsidP="00BA7ECB">
      <w:pPr>
        <w:pStyle w:val="Bullets"/>
        <w:numPr>
          <w:ilvl w:val="0"/>
          <w:numId w:val="0"/>
        </w:numPr>
        <w:rPr>
          <w:color w:val="auto"/>
          <w:szCs w:val="22"/>
          <w:lang w:eastAsia="ja-JP"/>
        </w:rPr>
      </w:pPr>
      <w:r w:rsidRPr="00FC2F43">
        <w:rPr>
          <w:color w:val="auto"/>
          <w:szCs w:val="22"/>
          <w:lang w:eastAsia="ja-JP"/>
        </w:rPr>
        <w:t xml:space="preserve">Failure to abide by the codes of conduct and responsibilities outlined above </w:t>
      </w:r>
      <w:r w:rsidR="00994327" w:rsidRPr="00FC2F43">
        <w:rPr>
          <w:color w:val="auto"/>
          <w:szCs w:val="22"/>
          <w:lang w:eastAsia="ja-JP"/>
        </w:rPr>
        <w:t>may</w:t>
      </w:r>
      <w:r w:rsidRPr="00FC2F43">
        <w:rPr>
          <w:color w:val="auto"/>
          <w:szCs w:val="22"/>
          <w:lang w:eastAsia="ja-JP"/>
        </w:rPr>
        <w:t xml:space="preserve"> result in </w:t>
      </w:r>
      <w:r w:rsidR="002D3260" w:rsidRPr="00FC2F43">
        <w:rPr>
          <w:color w:val="auto"/>
          <w:szCs w:val="22"/>
          <w:lang w:eastAsia="ja-JP"/>
        </w:rPr>
        <w:t>offenders being asked to leave</w:t>
      </w:r>
      <w:r w:rsidRPr="00FC2F43">
        <w:rPr>
          <w:color w:val="auto"/>
          <w:szCs w:val="22"/>
          <w:lang w:eastAsia="ja-JP"/>
        </w:rPr>
        <w:t xml:space="preserve"> the venue.</w:t>
      </w:r>
    </w:p>
    <w:p w14:paraId="34607BAC" w14:textId="77777777" w:rsidR="00931609" w:rsidRPr="00931609" w:rsidRDefault="00931609" w:rsidP="00931609">
      <w:pPr>
        <w:rPr>
          <w:lang w:eastAsia="ja-JP"/>
        </w:rPr>
      </w:pPr>
    </w:p>
    <w:sectPr w:rsidR="00931609" w:rsidRPr="00931609" w:rsidSect="00A66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430D" w14:textId="77777777" w:rsidR="003C2033" w:rsidRDefault="003C2033" w:rsidP="00D07F8B">
      <w:r>
        <w:separator/>
      </w:r>
    </w:p>
    <w:p w14:paraId="796D0B95" w14:textId="77777777" w:rsidR="003C2033" w:rsidRDefault="003C2033" w:rsidP="00D07F8B"/>
  </w:endnote>
  <w:endnote w:type="continuationSeparator" w:id="0">
    <w:p w14:paraId="40326C13" w14:textId="77777777" w:rsidR="003C2033" w:rsidRDefault="003C2033" w:rsidP="00D07F8B">
      <w:r>
        <w:continuationSeparator/>
      </w:r>
    </w:p>
    <w:p w14:paraId="6968EC44" w14:textId="77777777" w:rsidR="003C2033" w:rsidRDefault="003C2033" w:rsidP="00D07F8B"/>
  </w:endnote>
  <w:endnote w:type="continuationNotice" w:id="1">
    <w:p w14:paraId="30289FAA" w14:textId="77777777" w:rsidR="003C2033" w:rsidRDefault="003C20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DE8E" w14:textId="77777777" w:rsidR="00ED1B10" w:rsidRDefault="00ED1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635A" w14:textId="1F96C0A8" w:rsidR="00ED1B10" w:rsidRDefault="00ED1B1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7687ED0" wp14:editId="7569B4F6">
          <wp:simplePos x="0" y="0"/>
          <wp:positionH relativeFrom="page">
            <wp:align>right</wp:align>
          </wp:positionH>
          <wp:positionV relativeFrom="paragraph">
            <wp:posOffset>-1753235</wp:posOffset>
          </wp:positionV>
          <wp:extent cx="10657144" cy="19761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7144" cy="197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33CC" w14:textId="50110BF1" w:rsidR="00ED1B10" w:rsidRDefault="00ED1B10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3904096C" wp14:editId="4C359D80">
          <wp:simplePos x="0" y="0"/>
          <wp:positionH relativeFrom="column">
            <wp:posOffset>-657225</wp:posOffset>
          </wp:positionH>
          <wp:positionV relativeFrom="paragraph">
            <wp:posOffset>-1534160</wp:posOffset>
          </wp:positionV>
          <wp:extent cx="7592962" cy="1761037"/>
          <wp:effectExtent l="0" t="0" r="190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962" cy="17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96E5" w14:textId="77777777" w:rsidR="003C2033" w:rsidRDefault="003C2033" w:rsidP="00D07F8B">
      <w:r>
        <w:separator/>
      </w:r>
    </w:p>
    <w:p w14:paraId="22C48212" w14:textId="77777777" w:rsidR="003C2033" w:rsidRDefault="003C2033" w:rsidP="00D07F8B"/>
  </w:footnote>
  <w:footnote w:type="continuationSeparator" w:id="0">
    <w:p w14:paraId="18F91503" w14:textId="77777777" w:rsidR="003C2033" w:rsidRDefault="003C2033" w:rsidP="00D07F8B">
      <w:r>
        <w:continuationSeparator/>
      </w:r>
    </w:p>
    <w:p w14:paraId="26A7DF52" w14:textId="77777777" w:rsidR="003C2033" w:rsidRDefault="003C2033" w:rsidP="00D07F8B"/>
  </w:footnote>
  <w:footnote w:type="continuationNotice" w:id="1">
    <w:p w14:paraId="55466A10" w14:textId="77777777" w:rsidR="003C2033" w:rsidRDefault="003C20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C7CE" w14:textId="161074D2" w:rsidR="00ED1B10" w:rsidRDefault="00ED1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D170" w14:textId="105E61E7" w:rsidR="00ED1B10" w:rsidRDefault="00ED1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5311" w14:textId="51787AEB" w:rsidR="00ED1B10" w:rsidRDefault="00ED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D88"/>
    <w:multiLevelType w:val="hybridMultilevel"/>
    <w:tmpl w:val="6FE2903C"/>
    <w:lvl w:ilvl="0" w:tplc="F058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7420"/>
    <w:multiLevelType w:val="hybridMultilevel"/>
    <w:tmpl w:val="A662A752"/>
    <w:lvl w:ilvl="0" w:tplc="0C9067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5364"/>
    <w:multiLevelType w:val="hybridMultilevel"/>
    <w:tmpl w:val="BC2440A4"/>
    <w:lvl w:ilvl="0" w:tplc="0C9067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78393A"/>
    <w:multiLevelType w:val="hybridMultilevel"/>
    <w:tmpl w:val="A1A009A0"/>
    <w:lvl w:ilvl="0" w:tplc="7E4CC4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  <w:lvlOverride w:ilvl="0">
      <w:startOverride w:val="120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4"/>
  </w:num>
  <w:num w:numId="9">
    <w:abstractNumId w:val="2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0AE7"/>
    <w:rsid w:val="000013D9"/>
    <w:rsid w:val="00002CB3"/>
    <w:rsid w:val="00002F5B"/>
    <w:rsid w:val="00003392"/>
    <w:rsid w:val="0000754D"/>
    <w:rsid w:val="000116F6"/>
    <w:rsid w:val="00012B2A"/>
    <w:rsid w:val="00020657"/>
    <w:rsid w:val="00021C50"/>
    <w:rsid w:val="00022051"/>
    <w:rsid w:val="000233CA"/>
    <w:rsid w:val="00024D90"/>
    <w:rsid w:val="00025A44"/>
    <w:rsid w:val="00025ED2"/>
    <w:rsid w:val="00026253"/>
    <w:rsid w:val="00027986"/>
    <w:rsid w:val="00032B4F"/>
    <w:rsid w:val="000353CE"/>
    <w:rsid w:val="00035458"/>
    <w:rsid w:val="00035779"/>
    <w:rsid w:val="000411A5"/>
    <w:rsid w:val="000412C7"/>
    <w:rsid w:val="00041F37"/>
    <w:rsid w:val="00043D11"/>
    <w:rsid w:val="000447F1"/>
    <w:rsid w:val="0005321F"/>
    <w:rsid w:val="00056DEC"/>
    <w:rsid w:val="00064196"/>
    <w:rsid w:val="00064A24"/>
    <w:rsid w:val="00071731"/>
    <w:rsid w:val="000801B1"/>
    <w:rsid w:val="0008132B"/>
    <w:rsid w:val="00083D86"/>
    <w:rsid w:val="00090AE9"/>
    <w:rsid w:val="000A0129"/>
    <w:rsid w:val="000A3B1D"/>
    <w:rsid w:val="000B0C37"/>
    <w:rsid w:val="000B341C"/>
    <w:rsid w:val="000B5B9B"/>
    <w:rsid w:val="000B69D6"/>
    <w:rsid w:val="000C13F2"/>
    <w:rsid w:val="000C31C3"/>
    <w:rsid w:val="000C7614"/>
    <w:rsid w:val="000C7E89"/>
    <w:rsid w:val="000D06A4"/>
    <w:rsid w:val="000D5497"/>
    <w:rsid w:val="000D5EE8"/>
    <w:rsid w:val="000E0745"/>
    <w:rsid w:val="000E1D4E"/>
    <w:rsid w:val="000E2E22"/>
    <w:rsid w:val="000E4AEC"/>
    <w:rsid w:val="000E5312"/>
    <w:rsid w:val="000E595E"/>
    <w:rsid w:val="000F0F1D"/>
    <w:rsid w:val="000F359B"/>
    <w:rsid w:val="00105C78"/>
    <w:rsid w:val="001110CF"/>
    <w:rsid w:val="00111276"/>
    <w:rsid w:val="001159E9"/>
    <w:rsid w:val="00122382"/>
    <w:rsid w:val="00122B4E"/>
    <w:rsid w:val="00123DF1"/>
    <w:rsid w:val="00123FA1"/>
    <w:rsid w:val="001350CF"/>
    <w:rsid w:val="00137BE5"/>
    <w:rsid w:val="00142FD2"/>
    <w:rsid w:val="00143F0D"/>
    <w:rsid w:val="00147C65"/>
    <w:rsid w:val="001539E6"/>
    <w:rsid w:val="00154724"/>
    <w:rsid w:val="00157418"/>
    <w:rsid w:val="00160924"/>
    <w:rsid w:val="001629FD"/>
    <w:rsid w:val="00166482"/>
    <w:rsid w:val="00170CFA"/>
    <w:rsid w:val="00171837"/>
    <w:rsid w:val="00171B8E"/>
    <w:rsid w:val="00175420"/>
    <w:rsid w:val="0017712E"/>
    <w:rsid w:val="0017789C"/>
    <w:rsid w:val="00182FB1"/>
    <w:rsid w:val="001913F9"/>
    <w:rsid w:val="00192479"/>
    <w:rsid w:val="0019624A"/>
    <w:rsid w:val="00196411"/>
    <w:rsid w:val="00197D44"/>
    <w:rsid w:val="001A139B"/>
    <w:rsid w:val="001A4017"/>
    <w:rsid w:val="001B06B2"/>
    <w:rsid w:val="001B498F"/>
    <w:rsid w:val="001B7FA7"/>
    <w:rsid w:val="001C7809"/>
    <w:rsid w:val="001C78FB"/>
    <w:rsid w:val="001D0DBE"/>
    <w:rsid w:val="001D1168"/>
    <w:rsid w:val="001D5D99"/>
    <w:rsid w:val="001D7BAF"/>
    <w:rsid w:val="001E3678"/>
    <w:rsid w:val="001E7FA6"/>
    <w:rsid w:val="001F4A58"/>
    <w:rsid w:val="001F4EFE"/>
    <w:rsid w:val="002024F5"/>
    <w:rsid w:val="00205D95"/>
    <w:rsid w:val="00207E54"/>
    <w:rsid w:val="0021269B"/>
    <w:rsid w:val="00216A0E"/>
    <w:rsid w:val="00224CF4"/>
    <w:rsid w:val="00225C59"/>
    <w:rsid w:val="0022701F"/>
    <w:rsid w:val="00237D11"/>
    <w:rsid w:val="002409D0"/>
    <w:rsid w:val="00245DD0"/>
    <w:rsid w:val="00246CA0"/>
    <w:rsid w:val="00252DC3"/>
    <w:rsid w:val="00255845"/>
    <w:rsid w:val="0025586D"/>
    <w:rsid w:val="00256E71"/>
    <w:rsid w:val="0026651F"/>
    <w:rsid w:val="00266610"/>
    <w:rsid w:val="0026735F"/>
    <w:rsid w:val="00272818"/>
    <w:rsid w:val="00273B35"/>
    <w:rsid w:val="00273E58"/>
    <w:rsid w:val="00276F32"/>
    <w:rsid w:val="0027771E"/>
    <w:rsid w:val="002830CC"/>
    <w:rsid w:val="002859C4"/>
    <w:rsid w:val="00286A26"/>
    <w:rsid w:val="00291023"/>
    <w:rsid w:val="002932A5"/>
    <w:rsid w:val="0029513E"/>
    <w:rsid w:val="002A6B3C"/>
    <w:rsid w:val="002A798B"/>
    <w:rsid w:val="002B636B"/>
    <w:rsid w:val="002B6620"/>
    <w:rsid w:val="002C2886"/>
    <w:rsid w:val="002C2F2F"/>
    <w:rsid w:val="002C3908"/>
    <w:rsid w:val="002C4206"/>
    <w:rsid w:val="002C5179"/>
    <w:rsid w:val="002C5F74"/>
    <w:rsid w:val="002C65AA"/>
    <w:rsid w:val="002D2538"/>
    <w:rsid w:val="002D3260"/>
    <w:rsid w:val="002D579E"/>
    <w:rsid w:val="002D7B36"/>
    <w:rsid w:val="002E2B5C"/>
    <w:rsid w:val="002E2FD1"/>
    <w:rsid w:val="002E41AB"/>
    <w:rsid w:val="002F0AE2"/>
    <w:rsid w:val="002F290E"/>
    <w:rsid w:val="002F4608"/>
    <w:rsid w:val="002F699D"/>
    <w:rsid w:val="002F79E8"/>
    <w:rsid w:val="00307C2B"/>
    <w:rsid w:val="00311FB3"/>
    <w:rsid w:val="003153E5"/>
    <w:rsid w:val="00320B72"/>
    <w:rsid w:val="00321EFB"/>
    <w:rsid w:val="003279BE"/>
    <w:rsid w:val="00327BDF"/>
    <w:rsid w:val="003342BE"/>
    <w:rsid w:val="00335019"/>
    <w:rsid w:val="003372AA"/>
    <w:rsid w:val="00337EF2"/>
    <w:rsid w:val="003531EC"/>
    <w:rsid w:val="00353B7B"/>
    <w:rsid w:val="00361C8F"/>
    <w:rsid w:val="00362799"/>
    <w:rsid w:val="0037196E"/>
    <w:rsid w:val="0037203C"/>
    <w:rsid w:val="00377D12"/>
    <w:rsid w:val="00380AD2"/>
    <w:rsid w:val="00383DAA"/>
    <w:rsid w:val="0038464E"/>
    <w:rsid w:val="00386141"/>
    <w:rsid w:val="00391EFF"/>
    <w:rsid w:val="00394F29"/>
    <w:rsid w:val="003A0A7E"/>
    <w:rsid w:val="003A1BD8"/>
    <w:rsid w:val="003A1CF3"/>
    <w:rsid w:val="003A4288"/>
    <w:rsid w:val="003A6504"/>
    <w:rsid w:val="003A69BC"/>
    <w:rsid w:val="003B4AF0"/>
    <w:rsid w:val="003B4DD1"/>
    <w:rsid w:val="003C14E2"/>
    <w:rsid w:val="003C2033"/>
    <w:rsid w:val="003C3A8E"/>
    <w:rsid w:val="003C5C84"/>
    <w:rsid w:val="003C60E6"/>
    <w:rsid w:val="003D19B7"/>
    <w:rsid w:val="003D21B0"/>
    <w:rsid w:val="003D48E9"/>
    <w:rsid w:val="003D6469"/>
    <w:rsid w:val="003E27B4"/>
    <w:rsid w:val="003E6AB9"/>
    <w:rsid w:val="003F662B"/>
    <w:rsid w:val="00400C83"/>
    <w:rsid w:val="00405D26"/>
    <w:rsid w:val="00407DC9"/>
    <w:rsid w:val="004116FF"/>
    <w:rsid w:val="00415498"/>
    <w:rsid w:val="004174A1"/>
    <w:rsid w:val="00424F1E"/>
    <w:rsid w:val="00425002"/>
    <w:rsid w:val="0043096B"/>
    <w:rsid w:val="0043293B"/>
    <w:rsid w:val="00434A99"/>
    <w:rsid w:val="0043519E"/>
    <w:rsid w:val="00451287"/>
    <w:rsid w:val="00455514"/>
    <w:rsid w:val="00457E1B"/>
    <w:rsid w:val="004664AE"/>
    <w:rsid w:val="00467E02"/>
    <w:rsid w:val="004706DF"/>
    <w:rsid w:val="00471D8C"/>
    <w:rsid w:val="00484F05"/>
    <w:rsid w:val="004851EC"/>
    <w:rsid w:val="00487FE0"/>
    <w:rsid w:val="00491AEC"/>
    <w:rsid w:val="00493C34"/>
    <w:rsid w:val="004947DC"/>
    <w:rsid w:val="004A2887"/>
    <w:rsid w:val="004A2E0D"/>
    <w:rsid w:val="004A60A3"/>
    <w:rsid w:val="004B046F"/>
    <w:rsid w:val="004B0629"/>
    <w:rsid w:val="004B0836"/>
    <w:rsid w:val="004B2944"/>
    <w:rsid w:val="004B5313"/>
    <w:rsid w:val="004B5EB9"/>
    <w:rsid w:val="004C1450"/>
    <w:rsid w:val="004C347B"/>
    <w:rsid w:val="004C46CF"/>
    <w:rsid w:val="004C521B"/>
    <w:rsid w:val="004C5C26"/>
    <w:rsid w:val="004C61B0"/>
    <w:rsid w:val="004C67FB"/>
    <w:rsid w:val="004D2876"/>
    <w:rsid w:val="004D5A1F"/>
    <w:rsid w:val="004E4C0B"/>
    <w:rsid w:val="004E5092"/>
    <w:rsid w:val="004E659B"/>
    <w:rsid w:val="004F0726"/>
    <w:rsid w:val="004F19E1"/>
    <w:rsid w:val="004F5AC9"/>
    <w:rsid w:val="004F5E34"/>
    <w:rsid w:val="004F753D"/>
    <w:rsid w:val="00500F48"/>
    <w:rsid w:val="0050281E"/>
    <w:rsid w:val="00503D31"/>
    <w:rsid w:val="00507BD0"/>
    <w:rsid w:val="00511D12"/>
    <w:rsid w:val="00511EE9"/>
    <w:rsid w:val="005144AC"/>
    <w:rsid w:val="00516914"/>
    <w:rsid w:val="00521084"/>
    <w:rsid w:val="0052294D"/>
    <w:rsid w:val="00527E3E"/>
    <w:rsid w:val="005330C2"/>
    <w:rsid w:val="0053311D"/>
    <w:rsid w:val="005333FD"/>
    <w:rsid w:val="00533BC5"/>
    <w:rsid w:val="005401C8"/>
    <w:rsid w:val="00540C98"/>
    <w:rsid w:val="00542BFD"/>
    <w:rsid w:val="00545361"/>
    <w:rsid w:val="00545BDB"/>
    <w:rsid w:val="00547742"/>
    <w:rsid w:val="00551353"/>
    <w:rsid w:val="00552145"/>
    <w:rsid w:val="005560C0"/>
    <w:rsid w:val="00562565"/>
    <w:rsid w:val="005630DA"/>
    <w:rsid w:val="005660A7"/>
    <w:rsid w:val="00566894"/>
    <w:rsid w:val="0056779F"/>
    <w:rsid w:val="005740C8"/>
    <w:rsid w:val="00576CF5"/>
    <w:rsid w:val="0058120D"/>
    <w:rsid w:val="005816D8"/>
    <w:rsid w:val="00584A09"/>
    <w:rsid w:val="00590DB9"/>
    <w:rsid w:val="0059149C"/>
    <w:rsid w:val="00591780"/>
    <w:rsid w:val="0059482F"/>
    <w:rsid w:val="0059618A"/>
    <w:rsid w:val="005A1CF6"/>
    <w:rsid w:val="005A4B70"/>
    <w:rsid w:val="005A542B"/>
    <w:rsid w:val="005A70AB"/>
    <w:rsid w:val="005B598F"/>
    <w:rsid w:val="005C255C"/>
    <w:rsid w:val="005C25D9"/>
    <w:rsid w:val="005C467C"/>
    <w:rsid w:val="005E05AD"/>
    <w:rsid w:val="005E1592"/>
    <w:rsid w:val="005E2FC0"/>
    <w:rsid w:val="005E46D4"/>
    <w:rsid w:val="005F49AA"/>
    <w:rsid w:val="00600587"/>
    <w:rsid w:val="00604AC2"/>
    <w:rsid w:val="0060708D"/>
    <w:rsid w:val="0061118E"/>
    <w:rsid w:val="00611514"/>
    <w:rsid w:val="00615B45"/>
    <w:rsid w:val="00621245"/>
    <w:rsid w:val="00621F4E"/>
    <w:rsid w:val="00625D16"/>
    <w:rsid w:val="00627422"/>
    <w:rsid w:val="00630056"/>
    <w:rsid w:val="006330DB"/>
    <w:rsid w:val="00633614"/>
    <w:rsid w:val="00634D54"/>
    <w:rsid w:val="00636CA0"/>
    <w:rsid w:val="00636F86"/>
    <w:rsid w:val="00642B5F"/>
    <w:rsid w:val="00647D25"/>
    <w:rsid w:val="00654CCD"/>
    <w:rsid w:val="00660EAF"/>
    <w:rsid w:val="0066239B"/>
    <w:rsid w:val="006706E8"/>
    <w:rsid w:val="006751BF"/>
    <w:rsid w:val="00680C6F"/>
    <w:rsid w:val="00681BC9"/>
    <w:rsid w:val="00684251"/>
    <w:rsid w:val="0068640E"/>
    <w:rsid w:val="0069796D"/>
    <w:rsid w:val="006A77D2"/>
    <w:rsid w:val="006B05F5"/>
    <w:rsid w:val="006B08F6"/>
    <w:rsid w:val="006B5516"/>
    <w:rsid w:val="006C175C"/>
    <w:rsid w:val="006C2E3B"/>
    <w:rsid w:val="006C719A"/>
    <w:rsid w:val="006D133B"/>
    <w:rsid w:val="006D19E0"/>
    <w:rsid w:val="006D1CC3"/>
    <w:rsid w:val="006D43D6"/>
    <w:rsid w:val="006D55DD"/>
    <w:rsid w:val="006D7534"/>
    <w:rsid w:val="006E7064"/>
    <w:rsid w:val="006F3C7A"/>
    <w:rsid w:val="006F4F68"/>
    <w:rsid w:val="006F5BB9"/>
    <w:rsid w:val="006F6104"/>
    <w:rsid w:val="00701FF9"/>
    <w:rsid w:val="00705DB2"/>
    <w:rsid w:val="00710232"/>
    <w:rsid w:val="007111BB"/>
    <w:rsid w:val="0071192E"/>
    <w:rsid w:val="00715400"/>
    <w:rsid w:val="00715D92"/>
    <w:rsid w:val="00722605"/>
    <w:rsid w:val="00722FF8"/>
    <w:rsid w:val="007549EA"/>
    <w:rsid w:val="00754A5F"/>
    <w:rsid w:val="00755C28"/>
    <w:rsid w:val="00760509"/>
    <w:rsid w:val="00760900"/>
    <w:rsid w:val="0076521A"/>
    <w:rsid w:val="00766C94"/>
    <w:rsid w:val="0077180F"/>
    <w:rsid w:val="00772AA2"/>
    <w:rsid w:val="00774A45"/>
    <w:rsid w:val="00774DD0"/>
    <w:rsid w:val="00775907"/>
    <w:rsid w:val="007764A5"/>
    <w:rsid w:val="00776BDD"/>
    <w:rsid w:val="007778E8"/>
    <w:rsid w:val="007809A4"/>
    <w:rsid w:val="0078140A"/>
    <w:rsid w:val="0078233D"/>
    <w:rsid w:val="00782F22"/>
    <w:rsid w:val="00783C20"/>
    <w:rsid w:val="007845D7"/>
    <w:rsid w:val="00785D36"/>
    <w:rsid w:val="007860DF"/>
    <w:rsid w:val="007A4CD4"/>
    <w:rsid w:val="007B1969"/>
    <w:rsid w:val="007B5D83"/>
    <w:rsid w:val="007B72A1"/>
    <w:rsid w:val="007C08AC"/>
    <w:rsid w:val="007C5FA5"/>
    <w:rsid w:val="007D1BBB"/>
    <w:rsid w:val="007D6A4E"/>
    <w:rsid w:val="007E3651"/>
    <w:rsid w:val="007E42FE"/>
    <w:rsid w:val="007F12A6"/>
    <w:rsid w:val="007F30F3"/>
    <w:rsid w:val="008013D0"/>
    <w:rsid w:val="00803D21"/>
    <w:rsid w:val="008042C0"/>
    <w:rsid w:val="0080460D"/>
    <w:rsid w:val="00811421"/>
    <w:rsid w:val="00814CD2"/>
    <w:rsid w:val="00825159"/>
    <w:rsid w:val="00825EC3"/>
    <w:rsid w:val="00826CBE"/>
    <w:rsid w:val="00827CCB"/>
    <w:rsid w:val="00840312"/>
    <w:rsid w:val="0084426D"/>
    <w:rsid w:val="0084483C"/>
    <w:rsid w:val="00852E20"/>
    <w:rsid w:val="008539A7"/>
    <w:rsid w:val="00855530"/>
    <w:rsid w:val="00856FCD"/>
    <w:rsid w:val="00860A37"/>
    <w:rsid w:val="00863913"/>
    <w:rsid w:val="008648BB"/>
    <w:rsid w:val="00872E96"/>
    <w:rsid w:val="00873638"/>
    <w:rsid w:val="00875640"/>
    <w:rsid w:val="00881652"/>
    <w:rsid w:val="008913B6"/>
    <w:rsid w:val="008A732A"/>
    <w:rsid w:val="008B0A42"/>
    <w:rsid w:val="008B206E"/>
    <w:rsid w:val="008B4C5B"/>
    <w:rsid w:val="008B6442"/>
    <w:rsid w:val="008C78C0"/>
    <w:rsid w:val="008C7C14"/>
    <w:rsid w:val="008D1EED"/>
    <w:rsid w:val="008D3BB0"/>
    <w:rsid w:val="008D7143"/>
    <w:rsid w:val="008E22FD"/>
    <w:rsid w:val="008E2368"/>
    <w:rsid w:val="008E471C"/>
    <w:rsid w:val="008E471F"/>
    <w:rsid w:val="008E72E4"/>
    <w:rsid w:val="008F47EF"/>
    <w:rsid w:val="008F7BF2"/>
    <w:rsid w:val="00902C8F"/>
    <w:rsid w:val="00906761"/>
    <w:rsid w:val="0090759A"/>
    <w:rsid w:val="00910413"/>
    <w:rsid w:val="00912E75"/>
    <w:rsid w:val="0091396C"/>
    <w:rsid w:val="00920385"/>
    <w:rsid w:val="00925DD0"/>
    <w:rsid w:val="00925FDC"/>
    <w:rsid w:val="009261A4"/>
    <w:rsid w:val="009305B1"/>
    <w:rsid w:val="00930B4E"/>
    <w:rsid w:val="00930F44"/>
    <w:rsid w:val="00931609"/>
    <w:rsid w:val="009366D1"/>
    <w:rsid w:val="00940F7E"/>
    <w:rsid w:val="009459BC"/>
    <w:rsid w:val="009464F6"/>
    <w:rsid w:val="00947337"/>
    <w:rsid w:val="00952510"/>
    <w:rsid w:val="009536EB"/>
    <w:rsid w:val="009549DF"/>
    <w:rsid w:val="00960C9D"/>
    <w:rsid w:val="0096209A"/>
    <w:rsid w:val="0096295E"/>
    <w:rsid w:val="009662AA"/>
    <w:rsid w:val="00966450"/>
    <w:rsid w:val="009665D2"/>
    <w:rsid w:val="00974DEE"/>
    <w:rsid w:val="00987E0D"/>
    <w:rsid w:val="00987E42"/>
    <w:rsid w:val="00992B10"/>
    <w:rsid w:val="00992DA0"/>
    <w:rsid w:val="00994327"/>
    <w:rsid w:val="00997030"/>
    <w:rsid w:val="009A52B5"/>
    <w:rsid w:val="009A68E3"/>
    <w:rsid w:val="009B298D"/>
    <w:rsid w:val="009B358C"/>
    <w:rsid w:val="009B678A"/>
    <w:rsid w:val="009B7115"/>
    <w:rsid w:val="009C3890"/>
    <w:rsid w:val="009C5CFE"/>
    <w:rsid w:val="009D00A5"/>
    <w:rsid w:val="009D0523"/>
    <w:rsid w:val="009D06A3"/>
    <w:rsid w:val="009E2F92"/>
    <w:rsid w:val="00A05C1B"/>
    <w:rsid w:val="00A07F14"/>
    <w:rsid w:val="00A128A7"/>
    <w:rsid w:val="00A17300"/>
    <w:rsid w:val="00A2056E"/>
    <w:rsid w:val="00A219CF"/>
    <w:rsid w:val="00A21A2B"/>
    <w:rsid w:val="00A260CB"/>
    <w:rsid w:val="00A27328"/>
    <w:rsid w:val="00A353CB"/>
    <w:rsid w:val="00A35BCC"/>
    <w:rsid w:val="00A36CD4"/>
    <w:rsid w:val="00A37084"/>
    <w:rsid w:val="00A41CC1"/>
    <w:rsid w:val="00A46137"/>
    <w:rsid w:val="00A50D16"/>
    <w:rsid w:val="00A543CB"/>
    <w:rsid w:val="00A54493"/>
    <w:rsid w:val="00A54F2E"/>
    <w:rsid w:val="00A56534"/>
    <w:rsid w:val="00A6057A"/>
    <w:rsid w:val="00A63D4A"/>
    <w:rsid w:val="00A64794"/>
    <w:rsid w:val="00A658F6"/>
    <w:rsid w:val="00A65B6C"/>
    <w:rsid w:val="00A661DD"/>
    <w:rsid w:val="00A71DF5"/>
    <w:rsid w:val="00A7454B"/>
    <w:rsid w:val="00A74D64"/>
    <w:rsid w:val="00A7544E"/>
    <w:rsid w:val="00A75A02"/>
    <w:rsid w:val="00A7641A"/>
    <w:rsid w:val="00A7711B"/>
    <w:rsid w:val="00A82B97"/>
    <w:rsid w:val="00A90FC4"/>
    <w:rsid w:val="00A97208"/>
    <w:rsid w:val="00A974D1"/>
    <w:rsid w:val="00AA4210"/>
    <w:rsid w:val="00AA4969"/>
    <w:rsid w:val="00AA49AD"/>
    <w:rsid w:val="00AA5081"/>
    <w:rsid w:val="00AA5F29"/>
    <w:rsid w:val="00AA5F62"/>
    <w:rsid w:val="00AA7D14"/>
    <w:rsid w:val="00AB2348"/>
    <w:rsid w:val="00AB3EE4"/>
    <w:rsid w:val="00AB6870"/>
    <w:rsid w:val="00AB6B95"/>
    <w:rsid w:val="00AD1ED6"/>
    <w:rsid w:val="00AD42EA"/>
    <w:rsid w:val="00AD5AA5"/>
    <w:rsid w:val="00AD6A41"/>
    <w:rsid w:val="00AE2943"/>
    <w:rsid w:val="00AE37AC"/>
    <w:rsid w:val="00AE65A3"/>
    <w:rsid w:val="00AF085B"/>
    <w:rsid w:val="00AF1207"/>
    <w:rsid w:val="00AF1242"/>
    <w:rsid w:val="00AF5BDF"/>
    <w:rsid w:val="00AF6AF7"/>
    <w:rsid w:val="00AF70FF"/>
    <w:rsid w:val="00B027D9"/>
    <w:rsid w:val="00B035DA"/>
    <w:rsid w:val="00B04A53"/>
    <w:rsid w:val="00B11B4F"/>
    <w:rsid w:val="00B22DA1"/>
    <w:rsid w:val="00B23B8F"/>
    <w:rsid w:val="00B24181"/>
    <w:rsid w:val="00B242FF"/>
    <w:rsid w:val="00B3204E"/>
    <w:rsid w:val="00B351F9"/>
    <w:rsid w:val="00B35467"/>
    <w:rsid w:val="00B4354B"/>
    <w:rsid w:val="00B547FB"/>
    <w:rsid w:val="00B62425"/>
    <w:rsid w:val="00B63EC4"/>
    <w:rsid w:val="00B729D2"/>
    <w:rsid w:val="00B73B3B"/>
    <w:rsid w:val="00B76049"/>
    <w:rsid w:val="00B7745D"/>
    <w:rsid w:val="00B80734"/>
    <w:rsid w:val="00B82618"/>
    <w:rsid w:val="00B8408B"/>
    <w:rsid w:val="00B8426A"/>
    <w:rsid w:val="00B8430A"/>
    <w:rsid w:val="00B8665A"/>
    <w:rsid w:val="00B879D9"/>
    <w:rsid w:val="00B9427C"/>
    <w:rsid w:val="00B97B73"/>
    <w:rsid w:val="00BA132E"/>
    <w:rsid w:val="00BA603E"/>
    <w:rsid w:val="00BA7ECB"/>
    <w:rsid w:val="00BC0AED"/>
    <w:rsid w:val="00BC1609"/>
    <w:rsid w:val="00BC2B22"/>
    <w:rsid w:val="00BC7AC6"/>
    <w:rsid w:val="00BD36DE"/>
    <w:rsid w:val="00BD6BD9"/>
    <w:rsid w:val="00BE18F9"/>
    <w:rsid w:val="00BE21E0"/>
    <w:rsid w:val="00BE6213"/>
    <w:rsid w:val="00BF050E"/>
    <w:rsid w:val="00C02555"/>
    <w:rsid w:val="00C0266B"/>
    <w:rsid w:val="00C027AA"/>
    <w:rsid w:val="00C0497D"/>
    <w:rsid w:val="00C07065"/>
    <w:rsid w:val="00C07115"/>
    <w:rsid w:val="00C10D11"/>
    <w:rsid w:val="00C17BAE"/>
    <w:rsid w:val="00C221EC"/>
    <w:rsid w:val="00C2607D"/>
    <w:rsid w:val="00C32391"/>
    <w:rsid w:val="00C326C5"/>
    <w:rsid w:val="00C437FC"/>
    <w:rsid w:val="00C521A8"/>
    <w:rsid w:val="00C52974"/>
    <w:rsid w:val="00C5373E"/>
    <w:rsid w:val="00C54257"/>
    <w:rsid w:val="00C5660C"/>
    <w:rsid w:val="00C845C9"/>
    <w:rsid w:val="00C85A60"/>
    <w:rsid w:val="00C90BEA"/>
    <w:rsid w:val="00C95E7A"/>
    <w:rsid w:val="00C96B1B"/>
    <w:rsid w:val="00CA0D40"/>
    <w:rsid w:val="00CA5F2B"/>
    <w:rsid w:val="00CA7321"/>
    <w:rsid w:val="00CB1050"/>
    <w:rsid w:val="00CB256D"/>
    <w:rsid w:val="00CB2888"/>
    <w:rsid w:val="00CB3D8D"/>
    <w:rsid w:val="00CB52A9"/>
    <w:rsid w:val="00CB5378"/>
    <w:rsid w:val="00CB58CC"/>
    <w:rsid w:val="00CC2F31"/>
    <w:rsid w:val="00CC3014"/>
    <w:rsid w:val="00CC62CE"/>
    <w:rsid w:val="00CD2526"/>
    <w:rsid w:val="00CD5851"/>
    <w:rsid w:val="00CD6AD9"/>
    <w:rsid w:val="00CD72FB"/>
    <w:rsid w:val="00CE0B67"/>
    <w:rsid w:val="00CE5446"/>
    <w:rsid w:val="00CF05FC"/>
    <w:rsid w:val="00CF56ED"/>
    <w:rsid w:val="00CF7553"/>
    <w:rsid w:val="00CF7FE5"/>
    <w:rsid w:val="00D01F7A"/>
    <w:rsid w:val="00D02323"/>
    <w:rsid w:val="00D0256F"/>
    <w:rsid w:val="00D0406F"/>
    <w:rsid w:val="00D04375"/>
    <w:rsid w:val="00D04A43"/>
    <w:rsid w:val="00D05993"/>
    <w:rsid w:val="00D06522"/>
    <w:rsid w:val="00D07F8B"/>
    <w:rsid w:val="00D30519"/>
    <w:rsid w:val="00D338A1"/>
    <w:rsid w:val="00D36FEF"/>
    <w:rsid w:val="00D42903"/>
    <w:rsid w:val="00D434A5"/>
    <w:rsid w:val="00D51A19"/>
    <w:rsid w:val="00D53A81"/>
    <w:rsid w:val="00D55044"/>
    <w:rsid w:val="00D55B10"/>
    <w:rsid w:val="00D62A88"/>
    <w:rsid w:val="00D62ECB"/>
    <w:rsid w:val="00D6631D"/>
    <w:rsid w:val="00D668F6"/>
    <w:rsid w:val="00D66A47"/>
    <w:rsid w:val="00D7012C"/>
    <w:rsid w:val="00D710D6"/>
    <w:rsid w:val="00D73DF1"/>
    <w:rsid w:val="00D77029"/>
    <w:rsid w:val="00D84F58"/>
    <w:rsid w:val="00D90AE9"/>
    <w:rsid w:val="00D9341F"/>
    <w:rsid w:val="00D94B86"/>
    <w:rsid w:val="00D95D7F"/>
    <w:rsid w:val="00DA48B8"/>
    <w:rsid w:val="00DB0458"/>
    <w:rsid w:val="00DB04E5"/>
    <w:rsid w:val="00DB3E7C"/>
    <w:rsid w:val="00DB3F4A"/>
    <w:rsid w:val="00DC008D"/>
    <w:rsid w:val="00DC5EB1"/>
    <w:rsid w:val="00DC6F98"/>
    <w:rsid w:val="00DD0FF2"/>
    <w:rsid w:val="00DD1799"/>
    <w:rsid w:val="00DD3045"/>
    <w:rsid w:val="00DD7250"/>
    <w:rsid w:val="00DD7DB5"/>
    <w:rsid w:val="00DE0C1C"/>
    <w:rsid w:val="00DE2783"/>
    <w:rsid w:val="00DF0A16"/>
    <w:rsid w:val="00DF1A93"/>
    <w:rsid w:val="00DF32F9"/>
    <w:rsid w:val="00DF451B"/>
    <w:rsid w:val="00DF6E33"/>
    <w:rsid w:val="00DF7608"/>
    <w:rsid w:val="00E03AF1"/>
    <w:rsid w:val="00E03D19"/>
    <w:rsid w:val="00E04BDA"/>
    <w:rsid w:val="00E1203E"/>
    <w:rsid w:val="00E12DF8"/>
    <w:rsid w:val="00E17E41"/>
    <w:rsid w:val="00E200BB"/>
    <w:rsid w:val="00E26C09"/>
    <w:rsid w:val="00E36438"/>
    <w:rsid w:val="00E41893"/>
    <w:rsid w:val="00E42AC7"/>
    <w:rsid w:val="00E43E00"/>
    <w:rsid w:val="00E465F7"/>
    <w:rsid w:val="00E50C9B"/>
    <w:rsid w:val="00E52245"/>
    <w:rsid w:val="00E53341"/>
    <w:rsid w:val="00E56998"/>
    <w:rsid w:val="00E623F8"/>
    <w:rsid w:val="00E648DF"/>
    <w:rsid w:val="00E65EE8"/>
    <w:rsid w:val="00E6680D"/>
    <w:rsid w:val="00E70F98"/>
    <w:rsid w:val="00E73149"/>
    <w:rsid w:val="00E741EA"/>
    <w:rsid w:val="00E81F8F"/>
    <w:rsid w:val="00E8538C"/>
    <w:rsid w:val="00E93C94"/>
    <w:rsid w:val="00EA0C94"/>
    <w:rsid w:val="00EA1EC8"/>
    <w:rsid w:val="00EA227B"/>
    <w:rsid w:val="00EA6972"/>
    <w:rsid w:val="00EB03B3"/>
    <w:rsid w:val="00EB15AA"/>
    <w:rsid w:val="00EB1BC5"/>
    <w:rsid w:val="00EB4963"/>
    <w:rsid w:val="00EC1D4A"/>
    <w:rsid w:val="00EC238F"/>
    <w:rsid w:val="00EC2CC8"/>
    <w:rsid w:val="00EC75A4"/>
    <w:rsid w:val="00ED1443"/>
    <w:rsid w:val="00ED1B10"/>
    <w:rsid w:val="00ED1E42"/>
    <w:rsid w:val="00ED7C4C"/>
    <w:rsid w:val="00EE1B60"/>
    <w:rsid w:val="00F00735"/>
    <w:rsid w:val="00F01BB0"/>
    <w:rsid w:val="00F01C82"/>
    <w:rsid w:val="00F06456"/>
    <w:rsid w:val="00F07BE4"/>
    <w:rsid w:val="00F11173"/>
    <w:rsid w:val="00F13206"/>
    <w:rsid w:val="00F14506"/>
    <w:rsid w:val="00F2268D"/>
    <w:rsid w:val="00F332C1"/>
    <w:rsid w:val="00F368AD"/>
    <w:rsid w:val="00F3782E"/>
    <w:rsid w:val="00F4660B"/>
    <w:rsid w:val="00F5018A"/>
    <w:rsid w:val="00F50D34"/>
    <w:rsid w:val="00F54138"/>
    <w:rsid w:val="00F556B1"/>
    <w:rsid w:val="00F6307F"/>
    <w:rsid w:val="00F67F5C"/>
    <w:rsid w:val="00F77486"/>
    <w:rsid w:val="00F774E3"/>
    <w:rsid w:val="00F87A9E"/>
    <w:rsid w:val="00F904B9"/>
    <w:rsid w:val="00F92D30"/>
    <w:rsid w:val="00F92E22"/>
    <w:rsid w:val="00F9613B"/>
    <w:rsid w:val="00FA2521"/>
    <w:rsid w:val="00FA714B"/>
    <w:rsid w:val="00FB00A1"/>
    <w:rsid w:val="00FB23E5"/>
    <w:rsid w:val="00FB52C4"/>
    <w:rsid w:val="00FC2F43"/>
    <w:rsid w:val="00FC3004"/>
    <w:rsid w:val="00FC3A6B"/>
    <w:rsid w:val="00FD4DD7"/>
    <w:rsid w:val="00FD53F8"/>
    <w:rsid w:val="00FE0648"/>
    <w:rsid w:val="00FE555A"/>
    <w:rsid w:val="00FE6B48"/>
    <w:rsid w:val="00FF1039"/>
    <w:rsid w:val="00FF3CF2"/>
    <w:rsid w:val="00FF411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900DB"/>
  <w14:defaultImageDpi w14:val="300"/>
  <w15:docId w15:val="{4AA8658B-84FE-475C-840D-003A964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27E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paragraph" w:customStyle="1" w:styleId="Default">
    <w:name w:val="Default"/>
    <w:rsid w:val="00636F8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2348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E3E"/>
    <w:rPr>
      <w:rFonts w:asciiTheme="majorHAnsi" w:eastAsiaTheme="majorEastAsia" w:hAnsiTheme="majorHAnsi" w:cstheme="majorBidi"/>
      <w:color w:val="1F4D78" w:themeColor="accent1" w:themeShade="7F"/>
      <w:sz w:val="22"/>
      <w:szCs w:val="21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3.xml><?xml version="1.0" encoding="utf-8"?>
<metadata xmlns="http://www.objective.com/ecm/document/metadata/D257099907BF4AFDAA2E1AD3064833F5" version="1.0.0">
  <systemFields>
    <field name="Objective-Id">
      <value order="0">A7328107</value>
    </field>
    <field name="Objective-Title">
      <value order="0">2021-netball-state-carnival-draw</value>
    </field>
    <field name="Objective-Description">
      <value order="0">SC NET</value>
    </field>
    <field name="Objective-CreationStamp">
      <value order="0">2021-05-06T06:20:13Z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2021-05-27T04:10:55Z</value>
    </field>
    <field name="Objective-Owner">
      <value order="0">Marni Nicholls</value>
    </field>
    <field name="Objective-Path">
      <value order="0">Objective Global Folder:Department for Education:EDUCATION AND LEARNING DEVELOPMENT:Operational Projects and Programs:School Sport Programs - State Carnivals:State Carnival Netball:State Carnival Netball - 2021</value>
    </field>
    <field name="Objective-Parent">
      <value order="0">State Carnival Netball - 2021</value>
    </field>
    <field name="Objective-State">
      <value order="0">Being Edited</value>
    </field>
    <field name="Objective-VersionId">
      <value order="0">vA8938621</value>
    </field>
    <field name="Objective-Version">
      <value order="0">10.1</value>
    </field>
    <field name="Objective-VersionNumber">
      <value order="0">12</value>
    </field>
    <field name="Objective-VersionComment">
      <value order="0">SC NET</value>
    </field>
    <field name="Objective-FileNumber">
      <value order="0">qA434139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UNOFFICIAL</value>
      </field>
      <field name="Objective-Business Unit">
        <value order="0">kA439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5D4DB-25AE-4CFA-8509-F7B7DA871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436AE-1EAC-40D1-99EB-BEA7F1EB5CA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7f8d586-3aa4-4373-9a2f-89f4ab2f9e6d"/>
    <ds:schemaRef ds:uri="e576281c-0cc8-4af9-8985-949706bbf2b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E99DC951-6F23-4B2A-B7DE-928A2FDB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32198F-C0F9-4006-916A-DD408F92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2</cp:revision>
  <cp:lastPrinted>2021-05-10T06:59:00Z</cp:lastPrinted>
  <dcterms:created xsi:type="dcterms:W3CDTF">2022-08-16T00:43:00Z</dcterms:created>
  <dcterms:modified xsi:type="dcterms:W3CDTF">2022-08-16T00:43:00Z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A7328107</vt:lpwstr>
  </property>
  <property fmtid="{D5CDD505-2E9C-101B-9397-08002B2CF9AE}" pid="4" name="Objective-Title">
    <vt:lpwstr>2021-netball-state-carnival-draw</vt:lpwstr>
  </property>
  <property fmtid="{D5CDD505-2E9C-101B-9397-08002B2CF9AE}" pid="5" name="Objective-Description">
    <vt:lpwstr>SC NET</vt:lpwstr>
  </property>
  <property fmtid="{D5CDD505-2E9C-101B-9397-08002B2CF9AE}" pid="6" name="Objective-CreationStamp">
    <vt:filetime>2021-05-06T06:20:40Z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2021-05-27T04:13:25Z</vt:filetime>
  </property>
  <property fmtid="{D5CDD505-2E9C-101B-9397-08002B2CF9AE}" pid="10" name="Objective-ModificationStamp">
    <vt:filetime>2021-05-27T04:13:25Z</vt:filetime>
  </property>
  <property fmtid="{D5CDD505-2E9C-101B-9397-08002B2CF9AE}" pid="11" name="Objective-Owner">
    <vt:lpwstr>Marni Nicholls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Netball:State Carnival Netball - 2021:</vt:lpwstr>
  </property>
  <property fmtid="{D5CDD505-2E9C-101B-9397-08002B2CF9AE}" pid="13" name="Objective-Parent">
    <vt:lpwstr>State Carnival Netball - 2021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vA8938621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DE20/25966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kA439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>SC NET</vt:lpwstr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>UNOFFICIAL</vt:lpwstr>
  </property>
  <property fmtid="{D5CDD505-2E9C-101B-9397-08002B2CF9AE}" pid="54" name="Objective-Security Classification [system]">
    <vt:lpwstr>UNOFFICIAL</vt:lpwstr>
  </property>
  <property fmtid="{D5CDD505-2E9C-101B-9397-08002B2CF9AE}" pid="55" name="ContentTypeId">
    <vt:lpwstr>0x010100753093622899B847B6B5AE99B8C1B46F</vt:lpwstr>
  </property>
  <property fmtid="{D5CDD505-2E9C-101B-9397-08002B2CF9AE}" pid="56" name="MediaServiceImageTags">
    <vt:lpwstr/>
  </property>
</Properties>
</file>